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9EF1" w14:textId="77777777" w:rsidR="00E04A1C" w:rsidRPr="008E3E42" w:rsidRDefault="00E04A1C" w:rsidP="00E04A1C">
      <w:pPr>
        <w:spacing w:after="0" w:line="240" w:lineRule="auto"/>
        <w:ind w:right="86"/>
        <w:jc w:val="center"/>
        <w:rPr>
          <w:rFonts w:ascii="Times" w:eastAsia="Palatino" w:hAnsi="Times" w:cs="Palatino"/>
          <w:sz w:val="46"/>
          <w:szCs w:val="46"/>
        </w:rPr>
      </w:pPr>
      <w:r w:rsidRPr="008E3E42">
        <w:rPr>
          <w:rFonts w:ascii="Times" w:eastAsia="Palatino" w:hAnsi="Times" w:cs="Palatino"/>
          <w:b/>
          <w:bCs/>
          <w:color w:val="231F20"/>
          <w:spacing w:val="-5"/>
          <w:sz w:val="46"/>
          <w:szCs w:val="46"/>
        </w:rPr>
        <w:t>Minnesot</w:t>
      </w:r>
      <w:r w:rsidRPr="008E3E42">
        <w:rPr>
          <w:rFonts w:ascii="Times" w:eastAsia="Palatino" w:hAnsi="Times" w:cs="Palatino"/>
          <w:b/>
          <w:bCs/>
          <w:color w:val="231F20"/>
          <w:sz w:val="46"/>
          <w:szCs w:val="46"/>
        </w:rPr>
        <w:t>a</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Associatio</w:t>
      </w:r>
      <w:r w:rsidRPr="008E3E42">
        <w:rPr>
          <w:rFonts w:ascii="Times" w:eastAsia="Palatino" w:hAnsi="Times" w:cs="Palatino"/>
          <w:b/>
          <w:bCs/>
          <w:color w:val="231F20"/>
          <w:sz w:val="46"/>
          <w:szCs w:val="46"/>
        </w:rPr>
        <w:t>n</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o</w:t>
      </w:r>
      <w:r w:rsidRPr="008E3E42">
        <w:rPr>
          <w:rFonts w:ascii="Times" w:eastAsia="Palatino" w:hAnsi="Times" w:cs="Palatino"/>
          <w:b/>
          <w:bCs/>
          <w:color w:val="231F20"/>
          <w:sz w:val="46"/>
          <w:szCs w:val="46"/>
        </w:rPr>
        <w:t>f</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Schoo</w:t>
      </w:r>
      <w:r w:rsidRPr="008E3E42">
        <w:rPr>
          <w:rFonts w:ascii="Times" w:eastAsia="Palatino" w:hAnsi="Times" w:cs="Palatino"/>
          <w:b/>
          <w:bCs/>
          <w:color w:val="231F20"/>
          <w:sz w:val="46"/>
          <w:szCs w:val="46"/>
        </w:rPr>
        <w:t>l</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Administrators</w:t>
      </w:r>
    </w:p>
    <w:p w14:paraId="4E1B5DD7" w14:textId="77777777" w:rsidR="00E04A1C" w:rsidRPr="008E3E42" w:rsidRDefault="00E04A1C" w:rsidP="00E04A1C">
      <w:pPr>
        <w:spacing w:after="120" w:line="253" w:lineRule="exact"/>
        <w:ind w:left="173" w:right="245"/>
        <w:jc w:val="center"/>
        <w:rPr>
          <w:rFonts w:ascii="Times" w:eastAsia="Palatino" w:hAnsi="Times" w:cs="Palatino"/>
          <w:sz w:val="24"/>
          <w:szCs w:val="24"/>
        </w:rPr>
        <w:sectPr w:rsidR="00E04A1C" w:rsidRPr="008E3E42" w:rsidSect="00ED1772">
          <w:type w:val="continuous"/>
          <w:pgSz w:w="12240" w:h="15840"/>
          <w:pgMar w:top="1440" w:right="1440" w:bottom="180" w:left="1440" w:header="720" w:footer="720" w:gutter="0"/>
          <w:cols w:space="720"/>
        </w:sectPr>
      </w:pPr>
      <w:r w:rsidRPr="008E3E42">
        <w:rPr>
          <w:rFonts w:ascii="Times" w:eastAsia="Palatino" w:hAnsi="Times" w:cs="Palatino"/>
          <w:b/>
          <w:bCs/>
          <w:color w:val="231F20"/>
          <w:position w:val="1"/>
          <w:sz w:val="24"/>
          <w:szCs w:val="24"/>
        </w:rPr>
        <w:t xml:space="preserve">1884 Como </w:t>
      </w:r>
      <w:r w:rsidRPr="008E3E42">
        <w:rPr>
          <w:rFonts w:ascii="Times" w:eastAsia="Palatino" w:hAnsi="Times" w:cs="Palatino"/>
          <w:b/>
          <w:bCs/>
          <w:color w:val="231F20"/>
          <w:spacing w:val="-17"/>
          <w:position w:val="1"/>
          <w:sz w:val="24"/>
          <w:szCs w:val="24"/>
        </w:rPr>
        <w:t>A</w:t>
      </w:r>
      <w:r w:rsidRPr="008E3E42">
        <w:rPr>
          <w:rFonts w:ascii="Times" w:eastAsia="Palatino" w:hAnsi="Times" w:cs="Palatino"/>
          <w:b/>
          <w:bCs/>
          <w:color w:val="231F20"/>
          <w:position w:val="1"/>
          <w:sz w:val="24"/>
          <w:szCs w:val="24"/>
        </w:rPr>
        <w:t>venue  •  Saint Paul, Minnesota  55108  •  (651) 645-6272</w:t>
      </w:r>
    </w:p>
    <w:p w14:paraId="0AEBD63A" w14:textId="77777777" w:rsidR="00E04A1C" w:rsidRPr="008E3E42" w:rsidRDefault="00E04A1C" w:rsidP="00E04A1C">
      <w:pPr>
        <w:spacing w:after="12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News Release</w:t>
      </w:r>
    </w:p>
    <w:p w14:paraId="14862FBD" w14:textId="04B39344" w:rsidR="00E04A1C" w:rsidRPr="008E3E42" w:rsidRDefault="00E04A1C" w:rsidP="00E04A1C">
      <w:pPr>
        <w:spacing w:after="120" w:line="240" w:lineRule="auto"/>
        <w:ind w:left="21" w:right="-20"/>
        <w:rPr>
          <w:rFonts w:ascii="Times" w:eastAsia="Times New Roman" w:hAnsi="Times" w:cs="Times New Roman"/>
          <w:b/>
          <w:bCs/>
          <w:color w:val="231F20"/>
        </w:rPr>
        <w:sectPr w:rsidR="00E04A1C" w:rsidRPr="008E3E42" w:rsidSect="00ED1772">
          <w:type w:val="continuous"/>
          <w:pgSz w:w="12240" w:h="15840"/>
          <w:pgMar w:top="1440" w:right="1440" w:bottom="180" w:left="1440" w:header="720" w:footer="720" w:gutter="0"/>
          <w:cols w:num="2" w:space="720"/>
        </w:sectPr>
      </w:pPr>
      <w:r w:rsidRPr="00690AC0">
        <w:rPr>
          <w:rFonts w:ascii="Times" w:eastAsia="Times New Roman" w:hAnsi="Times" w:cs="Times New Roman"/>
          <w:b/>
          <w:bCs/>
          <w:color w:val="231F20"/>
        </w:rPr>
        <w:lastRenderedPageBreak/>
        <w:t>For</w:t>
      </w:r>
      <w:r w:rsidRPr="00690AC0">
        <w:rPr>
          <w:rFonts w:ascii="Times" w:eastAsia="Times New Roman" w:hAnsi="Times" w:cs="Times New Roman"/>
          <w:b/>
          <w:bCs/>
          <w:color w:val="231F20"/>
          <w:spacing w:val="-4"/>
        </w:rPr>
        <w:t xml:space="preserve"> </w:t>
      </w:r>
      <w:r w:rsidRPr="00690AC0">
        <w:rPr>
          <w:rFonts w:ascii="Times" w:eastAsia="Times New Roman" w:hAnsi="Times" w:cs="Times New Roman"/>
          <w:b/>
          <w:bCs/>
          <w:color w:val="231F20"/>
        </w:rPr>
        <w:t xml:space="preserve">Immediate Release: </w:t>
      </w:r>
      <w:r w:rsidR="00690AC0" w:rsidRPr="00690AC0">
        <w:rPr>
          <w:rFonts w:ascii="Times" w:eastAsia="Times New Roman" w:hAnsi="Times" w:cs="Times New Roman"/>
          <w:b/>
          <w:bCs/>
          <w:color w:val="231F20"/>
        </w:rPr>
        <w:t>May 11</w:t>
      </w:r>
      <w:r w:rsidR="006F0C20" w:rsidRPr="00690AC0">
        <w:rPr>
          <w:rFonts w:ascii="Times" w:eastAsia="Times New Roman" w:hAnsi="Times" w:cs="Times New Roman"/>
          <w:b/>
          <w:bCs/>
          <w:color w:val="231F20"/>
        </w:rPr>
        <w:t>, 2018</w:t>
      </w:r>
    </w:p>
    <w:p w14:paraId="7AE20FC4"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 xml:space="preserve">Contact: </w:t>
      </w:r>
    </w:p>
    <w:p w14:paraId="4D83D58D"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color w:val="231F20"/>
        </w:rPr>
        <w:t xml:space="preserve">Mia Urick, </w:t>
      </w:r>
      <w:hyperlink r:id="rId5" w:history="1">
        <w:r w:rsidRPr="008E3E42">
          <w:rPr>
            <w:rStyle w:val="Hyperlink"/>
            <w:rFonts w:ascii="Times" w:eastAsia="Times New Roman" w:hAnsi="Times" w:cs="Times New Roman"/>
          </w:rPr>
          <w:t>urickm@mnasa.org</w:t>
        </w:r>
      </w:hyperlink>
      <w:r w:rsidRPr="008E3E42">
        <w:rPr>
          <w:rFonts w:ascii="Times" w:eastAsia="Times New Roman" w:hAnsi="Times" w:cs="Times New Roman"/>
          <w:color w:val="231F20"/>
        </w:rPr>
        <w:t xml:space="preserve"> </w:t>
      </w:r>
    </w:p>
    <w:p w14:paraId="55A46C18" w14:textId="77777777" w:rsidR="00E04A1C" w:rsidRPr="008E3E42" w:rsidRDefault="00E04A1C" w:rsidP="00E04A1C">
      <w:pPr>
        <w:spacing w:after="0" w:line="240" w:lineRule="auto"/>
        <w:ind w:right="-81" w:firstLine="21"/>
        <w:rPr>
          <w:rFonts w:ascii="Times" w:eastAsia="Times New Roman" w:hAnsi="Times" w:cs="Times New Roman"/>
        </w:rPr>
      </w:pPr>
      <w:r w:rsidRPr="008E3E42">
        <w:rPr>
          <w:rFonts w:ascii="Times" w:eastAsia="Times New Roman" w:hAnsi="Times" w:cs="Times New Roman"/>
          <w:color w:val="231F20"/>
        </w:rPr>
        <w:t>Director of Professional Learning</w:t>
      </w:r>
    </w:p>
    <w:p w14:paraId="1FD3C7D0" w14:textId="77777777" w:rsidR="00E04A1C" w:rsidRPr="008E3E42" w:rsidRDefault="00E04A1C" w:rsidP="00E04A1C">
      <w:pPr>
        <w:spacing w:after="0" w:line="240" w:lineRule="auto"/>
        <w:ind w:right="-20"/>
        <w:rPr>
          <w:rFonts w:ascii="Times" w:eastAsia="Times New Roman" w:hAnsi="Times" w:cs="Times New Roman"/>
        </w:rPr>
      </w:pPr>
      <w:r w:rsidRPr="008E3E42">
        <w:rPr>
          <w:rFonts w:ascii="Times" w:eastAsia="Times New Roman" w:hAnsi="Times" w:cs="Times New Roman"/>
          <w:color w:val="231F20"/>
        </w:rPr>
        <w:t>MASA</w:t>
      </w:r>
    </w:p>
    <w:p w14:paraId="1AA52A0A" w14:textId="77777777" w:rsidR="00E04A1C" w:rsidRDefault="00E04A1C" w:rsidP="00E04A1C">
      <w:pPr>
        <w:spacing w:after="0" w:line="243" w:lineRule="auto"/>
        <w:ind w:right="-44"/>
        <w:rPr>
          <w:rFonts w:ascii="Times" w:eastAsia="Times New Roman" w:hAnsi="Times" w:cs="Times New Roman"/>
          <w:color w:val="231F20"/>
        </w:rPr>
      </w:pPr>
      <w:r w:rsidRPr="008E3E42">
        <w:rPr>
          <w:rFonts w:ascii="Times" w:eastAsia="Times New Roman" w:hAnsi="Times" w:cs="Times New Roman"/>
          <w:color w:val="231F20"/>
        </w:rPr>
        <w:t>(651) 645-6272</w:t>
      </w:r>
    </w:p>
    <w:p w14:paraId="5005DC87" w14:textId="77777777" w:rsidR="006B092F" w:rsidRPr="008E3E42" w:rsidRDefault="006B092F" w:rsidP="00E04A1C">
      <w:pPr>
        <w:spacing w:after="0" w:line="243" w:lineRule="auto"/>
        <w:ind w:right="-44"/>
        <w:rPr>
          <w:rFonts w:ascii="Times" w:hAnsi="Times"/>
        </w:rPr>
      </w:pPr>
      <w:bookmarkStart w:id="0" w:name="_GoBack"/>
      <w:bookmarkEnd w:id="0"/>
    </w:p>
    <w:p w14:paraId="4D4A934E" w14:textId="5511F7EA" w:rsidR="00E04A1C" w:rsidRPr="008E3E42" w:rsidRDefault="006F0C20" w:rsidP="006B092F">
      <w:pPr>
        <w:spacing w:after="120" w:line="240" w:lineRule="auto"/>
        <w:ind w:left="21" w:right="-20"/>
        <w:jc w:val="center"/>
        <w:rPr>
          <w:rFonts w:ascii="Times" w:eastAsia="Times New Roman" w:hAnsi="Times" w:cs="Times New Roman"/>
          <w:b/>
          <w:color w:val="231F20"/>
          <w:sz w:val="32"/>
          <w:szCs w:val="32"/>
        </w:rPr>
      </w:pPr>
      <w:r>
        <w:rPr>
          <w:rFonts w:ascii="Times" w:eastAsia="Times New Roman" w:hAnsi="Times" w:cs="Times New Roman"/>
          <w:b/>
          <w:color w:val="231F20"/>
          <w:sz w:val="32"/>
          <w:szCs w:val="32"/>
        </w:rPr>
        <w:t xml:space="preserve">Stephen Jones </w:t>
      </w:r>
      <w:r w:rsidR="00E04A1C" w:rsidRPr="008E3E42">
        <w:rPr>
          <w:rFonts w:ascii="Times" w:eastAsia="Times New Roman" w:hAnsi="Times" w:cs="Times New Roman"/>
          <w:b/>
          <w:color w:val="231F20"/>
          <w:sz w:val="32"/>
          <w:szCs w:val="32"/>
        </w:rPr>
        <w:t>Named Administrator of Excellence</w:t>
      </w:r>
    </w:p>
    <w:p w14:paraId="4101F0BA" w14:textId="60716E3B" w:rsidR="00E04A1C" w:rsidRPr="008E3E42" w:rsidRDefault="5B9C98F1" w:rsidP="006B092F">
      <w:pPr>
        <w:spacing w:after="120" w:line="240" w:lineRule="auto"/>
        <w:ind w:left="21" w:right="-20"/>
        <w:rPr>
          <w:rFonts w:ascii="Times" w:eastAsia="Times New Roman" w:hAnsi="Times" w:cs="Times New Roman"/>
          <w:color w:val="231F20"/>
        </w:rPr>
      </w:pPr>
      <w:r w:rsidRPr="5B9C98F1">
        <w:rPr>
          <w:rFonts w:ascii="Times" w:eastAsia="Times New Roman" w:hAnsi="Times" w:cs="Times New Roman"/>
          <w:color w:val="231F20"/>
        </w:rPr>
        <w:t xml:space="preserve">(St. Paul, MN) – The Minnesota Association of School Administrators (MASA) has named </w:t>
      </w:r>
      <w:r w:rsidR="00ED1772">
        <w:rPr>
          <w:rFonts w:ascii="Times" w:eastAsia="Times New Roman" w:hAnsi="Times" w:cs="Times New Roman"/>
          <w:color w:val="231F20"/>
        </w:rPr>
        <w:t>Stephen Jones</w:t>
      </w:r>
      <w:r w:rsidRPr="5B9C98F1">
        <w:rPr>
          <w:rFonts w:ascii="Times" w:eastAsia="Times New Roman" w:hAnsi="Times" w:cs="Times New Roman"/>
          <w:color w:val="231F20"/>
        </w:rPr>
        <w:t xml:space="preserve">, </w:t>
      </w:r>
      <w:r w:rsidR="00ED1772">
        <w:rPr>
          <w:rFonts w:ascii="Times" w:eastAsia="Times New Roman" w:hAnsi="Times" w:cs="Times New Roman"/>
          <w:color w:val="231F20"/>
        </w:rPr>
        <w:t>Superintendent of Little Falls Community Schools</w:t>
      </w:r>
      <w:r w:rsidRPr="5B9C98F1">
        <w:rPr>
          <w:rFonts w:ascii="Times" w:eastAsia="Times New Roman" w:hAnsi="Times" w:cs="Times New Roman"/>
          <w:color w:val="231F20"/>
        </w:rPr>
        <w:t xml:space="preserve">, as a 2018 Administrator of Excellence. </w:t>
      </w:r>
      <w:r w:rsidR="005A2063">
        <w:rPr>
          <w:rFonts w:ascii="Times" w:eastAsia="Times New Roman" w:hAnsi="Times" w:cs="Times New Roman"/>
          <w:color w:val="231F20"/>
        </w:rPr>
        <w:t>Jones</w:t>
      </w:r>
      <w:r w:rsidR="005A2063" w:rsidRPr="5B9C98F1">
        <w:rPr>
          <w:rFonts w:ascii="Times" w:eastAsia="Times New Roman" w:hAnsi="Times" w:cs="Times New Roman"/>
          <w:color w:val="231F20"/>
        </w:rPr>
        <w:t xml:space="preserve"> </w:t>
      </w:r>
      <w:r w:rsidRPr="5B9C98F1">
        <w:rPr>
          <w:rFonts w:ascii="Times" w:eastAsia="Times New Roman" w:hAnsi="Times" w:cs="Times New Roman"/>
          <w:color w:val="231F20"/>
        </w:rPr>
        <w:t xml:space="preserve">received this award in recognition of his leadership, concern for students, and active involvement in professional and community affairs. He </w:t>
      </w:r>
      <w:r w:rsidRPr="5B9C98F1">
        <w:rPr>
          <w:rFonts w:ascii="Times" w:hAnsi="Times"/>
        </w:rPr>
        <w:t xml:space="preserve">was honored at a statewide recognition ceremony </w:t>
      </w:r>
      <w:r w:rsidRPr="5B9C98F1">
        <w:rPr>
          <w:rFonts w:ascii="Times" w:eastAsia="Times New Roman" w:hAnsi="Times" w:cs="Times New Roman"/>
          <w:color w:val="231F20"/>
        </w:rPr>
        <w:t>during the MASA/MASE Spring Conference, March 8-9, 2018, at the Minneapolis Marriott Northwest in Brooklyn Park.</w:t>
      </w:r>
    </w:p>
    <w:p w14:paraId="7FAA28E5" w14:textId="7A9EA5EC" w:rsidR="00595B66" w:rsidRDefault="00E46788" w:rsidP="006B092F">
      <w:pPr>
        <w:spacing w:after="120" w:line="240" w:lineRule="auto"/>
        <w:ind w:left="21" w:right="-20"/>
        <w:rPr>
          <w:rFonts w:ascii="Times" w:eastAsia="Times New Roman" w:hAnsi="Times" w:cs="Times New Roman"/>
          <w:color w:val="231F20"/>
        </w:rPr>
      </w:pPr>
      <w:r>
        <w:rPr>
          <w:rFonts w:ascii="Times" w:eastAsia="Times New Roman" w:hAnsi="Times" w:cs="Times New Roman"/>
          <w:color w:val="231F20"/>
        </w:rPr>
        <w:t>Jones’</w:t>
      </w:r>
      <w:r w:rsidR="5B9C98F1" w:rsidRPr="5B9C98F1">
        <w:rPr>
          <w:rFonts w:ascii="Times" w:eastAsia="Times New Roman" w:hAnsi="Times" w:cs="Times New Roman"/>
          <w:color w:val="231F20"/>
        </w:rPr>
        <w:t xml:space="preserve"> achievements reflect his ability to lead important cha</w:t>
      </w:r>
      <w:r>
        <w:rPr>
          <w:rFonts w:ascii="Times" w:eastAsia="Times New Roman" w:hAnsi="Times" w:cs="Times New Roman"/>
          <w:color w:val="231F20"/>
        </w:rPr>
        <w:t xml:space="preserve">nges in the educational system. Jones has been serving as Superintendent of Little Falls Community Schools since 2012. </w:t>
      </w:r>
      <w:r w:rsidR="00595B66">
        <w:rPr>
          <w:rFonts w:ascii="Times" w:eastAsia="Times New Roman" w:hAnsi="Times" w:cs="Times New Roman"/>
          <w:color w:val="231F20"/>
        </w:rPr>
        <w:t xml:space="preserve">He previously served as Superintendent of Sibley East Schools, High School Principal/Superintendent of Murray County Central Public Schools, </w:t>
      </w:r>
      <w:r w:rsidR="008E2682">
        <w:rPr>
          <w:rFonts w:ascii="Times" w:eastAsia="Times New Roman" w:hAnsi="Times" w:cs="Times New Roman"/>
          <w:color w:val="231F20"/>
        </w:rPr>
        <w:t>and High School Principal at Maple River Schools.</w:t>
      </w:r>
    </w:p>
    <w:p w14:paraId="4736AEDB" w14:textId="53DFE94C" w:rsidR="00A23CFA" w:rsidRPr="00A23CFA" w:rsidRDefault="000771FE" w:rsidP="006B092F">
      <w:pPr>
        <w:spacing w:after="120" w:line="240" w:lineRule="auto"/>
        <w:ind w:left="14" w:right="86"/>
        <w:rPr>
          <w:rFonts w:ascii="Times New Roman" w:hAnsi="Times New Roman" w:cs="TimesNewRomanPSMT"/>
        </w:rPr>
      </w:pPr>
      <w:r>
        <w:rPr>
          <w:rFonts w:ascii="Times New Roman" w:hAnsi="Times New Roman" w:cs="TimesNewRomanPSMT"/>
        </w:rPr>
        <w:t xml:space="preserve">Under Superintendent Jones’ leadership, </w:t>
      </w:r>
      <w:r w:rsidR="00A23CFA" w:rsidRPr="00A23CFA">
        <w:rPr>
          <w:rFonts w:ascii="Times New Roman" w:hAnsi="Times New Roman" w:cs="TimesNewRomanPSMT"/>
        </w:rPr>
        <w:t xml:space="preserve">Little Falls Community Schools </w:t>
      </w:r>
      <w:r>
        <w:rPr>
          <w:rFonts w:ascii="Times New Roman" w:hAnsi="Times New Roman" w:cs="TimesNewRomanPSMT"/>
        </w:rPr>
        <w:t xml:space="preserve">developed </w:t>
      </w:r>
      <w:r w:rsidR="00A23CFA" w:rsidRPr="00A23CFA">
        <w:rPr>
          <w:rFonts w:ascii="Times New Roman" w:hAnsi="Times New Roman" w:cs="TimesNewRomanPSMT"/>
        </w:rPr>
        <w:t>a Career &amp; College Ready program highlighted by Project REAL, the district’s E-12 1:1 technology initiative. The district</w:t>
      </w:r>
      <w:r>
        <w:rPr>
          <w:rFonts w:ascii="Times New Roman" w:hAnsi="Times New Roman" w:cs="TimesNewRomanPSMT"/>
        </w:rPr>
        <w:t xml:space="preserve"> </w:t>
      </w:r>
      <w:r w:rsidR="00A23CFA" w:rsidRPr="00A23CFA">
        <w:rPr>
          <w:rFonts w:ascii="Times New Roman" w:hAnsi="Times New Roman" w:cs="TimesNewRomanPSMT"/>
        </w:rPr>
        <w:t>partners with the Francisca</w:t>
      </w:r>
      <w:r w:rsidR="006B092F">
        <w:rPr>
          <w:rFonts w:ascii="Times New Roman" w:hAnsi="Times New Roman" w:cs="TimesNewRomanPSMT"/>
        </w:rPr>
        <w:t>n Sisters of Little Falls on a two</w:t>
      </w:r>
      <w:r w:rsidR="00A23CFA" w:rsidRPr="00A23CFA">
        <w:rPr>
          <w:rFonts w:ascii="Times New Roman" w:hAnsi="Times New Roman" w:cs="TimesNewRomanPSMT"/>
        </w:rPr>
        <w:t xml:space="preserve">-acre organic vegetable garden that produces well over 10,000 pounds of produce for its </w:t>
      </w:r>
      <w:r>
        <w:rPr>
          <w:rFonts w:ascii="Times New Roman" w:hAnsi="Times New Roman" w:cs="TimesNewRomanPSMT"/>
        </w:rPr>
        <w:t xml:space="preserve">food service program, and </w:t>
      </w:r>
      <w:r w:rsidR="00A23CFA" w:rsidRPr="00A23CFA">
        <w:rPr>
          <w:rFonts w:ascii="Times New Roman" w:hAnsi="Times New Roman" w:cs="TimesNewRomanPSMT"/>
        </w:rPr>
        <w:t>h</w:t>
      </w:r>
      <w:r>
        <w:rPr>
          <w:rFonts w:ascii="Times New Roman" w:hAnsi="Times New Roman" w:cs="TimesNewRomanPSMT"/>
        </w:rPr>
        <w:t>as recently begun an expansive i</w:t>
      </w:r>
      <w:r w:rsidR="00A23CFA" w:rsidRPr="00A23CFA">
        <w:rPr>
          <w:rFonts w:ascii="Times New Roman" w:hAnsi="Times New Roman" w:cs="TimesNewRomanPSMT"/>
        </w:rPr>
        <w:t>nternship program for high school juniors and seniors. In addition, Little Falls Community Schools is at the forefront of many educational initiatives centered on Personalized Learning for its students, piloting a number of innovative academic opportunities for students.</w:t>
      </w:r>
    </w:p>
    <w:p w14:paraId="19FCDAEF" w14:textId="1092E6EE" w:rsidR="00A23CFA" w:rsidRDefault="00A23CFA" w:rsidP="006B092F">
      <w:pPr>
        <w:spacing w:after="120" w:line="240" w:lineRule="auto"/>
        <w:ind w:left="14" w:right="86"/>
        <w:rPr>
          <w:rFonts w:ascii="Times New Roman" w:hAnsi="Times New Roman" w:cs="TimesNewRomanPSMT"/>
        </w:rPr>
      </w:pPr>
      <w:r w:rsidRPr="00A23CFA">
        <w:rPr>
          <w:rFonts w:ascii="Times New Roman" w:hAnsi="Times New Roman" w:cs="TimesNewRomanPSMT"/>
        </w:rPr>
        <w:t>In the past three years, the district drastically expanded its curriculum in agriculture, health occupations, and robotics. The district, along with nine other Region 5 school districts, launched its unique staff development initiative titled Alternative Career Pathways (ACP), which provides the opportunity for staff members to individualize their own professional development. Thus far through the second year of ACP more than 125</w:t>
      </w:r>
      <w:r w:rsidR="000771FE">
        <w:rPr>
          <w:rFonts w:ascii="Times New Roman" w:hAnsi="Times New Roman" w:cs="TimesNewRomanPSMT"/>
        </w:rPr>
        <w:t xml:space="preserve"> teachers have broadened their p</w:t>
      </w:r>
      <w:r w:rsidRPr="00A23CFA">
        <w:rPr>
          <w:rFonts w:ascii="Times New Roman" w:hAnsi="Times New Roman" w:cs="TimesNewRomanPSMT"/>
        </w:rPr>
        <w:t xml:space="preserve">rofessional </w:t>
      </w:r>
      <w:r w:rsidR="000771FE">
        <w:rPr>
          <w:rFonts w:ascii="Times New Roman" w:hAnsi="Times New Roman" w:cs="TimesNewRomanPSMT"/>
        </w:rPr>
        <w:t>d</w:t>
      </w:r>
      <w:r w:rsidRPr="00A23CFA">
        <w:rPr>
          <w:rFonts w:ascii="Times New Roman" w:hAnsi="Times New Roman" w:cs="TimesNewRomanPSMT"/>
        </w:rPr>
        <w:t>evelopment through projects aimed at impacting classrooms, academics, schools, and communities.</w:t>
      </w:r>
    </w:p>
    <w:p w14:paraId="0F27B15A" w14:textId="77777777" w:rsidR="00ED1772" w:rsidRDefault="00ED1772" w:rsidP="006B092F">
      <w:pPr>
        <w:spacing w:after="120" w:line="240" w:lineRule="auto"/>
        <w:ind w:left="14" w:right="86"/>
        <w:rPr>
          <w:rFonts w:ascii="Times New Roman" w:hAnsi="Times New Roman" w:cs="TimesNewRomanPSMT"/>
        </w:rPr>
      </w:pPr>
      <w:r w:rsidRPr="00ED1772">
        <w:rPr>
          <w:rFonts w:ascii="Times New Roman" w:hAnsi="Times New Roman" w:cs="TimesNewRomanPSMT"/>
        </w:rPr>
        <w:t>Jones received his master's degree in Educational Administration from the University of South Dakota and his bachelor's degrees in Secondary Education and Teaching, and Radio and Television from Southwest Minnesota State University.</w:t>
      </w:r>
    </w:p>
    <w:p w14:paraId="0BEFAEEA" w14:textId="02319C16" w:rsidR="002C5006" w:rsidRDefault="16E21EA1" w:rsidP="006B092F">
      <w:pPr>
        <w:spacing w:after="120" w:line="240" w:lineRule="auto"/>
        <w:ind w:left="14" w:right="86"/>
        <w:rPr>
          <w:rFonts w:ascii="Times" w:eastAsia="Times New Roman" w:hAnsi="Times" w:cs="Times New Roman"/>
          <w:color w:val="231F20"/>
        </w:rPr>
      </w:pPr>
      <w:r w:rsidRPr="16E21EA1">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educators throughout Minnesota</w:t>
      </w:r>
      <w:r w:rsidRPr="16E21EA1">
        <w:rPr>
          <w:rFonts w:ascii="Times" w:eastAsia="Times New Roman" w:hAnsi="Times" w:cs="Times New Roman"/>
        </w:rPr>
        <w:t xml:space="preserve"> </w:t>
      </w:r>
      <w:r w:rsidRPr="16E21EA1">
        <w:rPr>
          <w:rFonts w:ascii="Times" w:eastAsia="Times New Roman" w:hAnsi="Times" w:cs="Times New Roman"/>
          <w:color w:val="231F20"/>
        </w:rPr>
        <w:t>dedicated to educational leadership for students.</w:t>
      </w:r>
    </w:p>
    <w:p w14:paraId="1A56323C" w14:textId="77D1EE74" w:rsidR="00ED1772" w:rsidRPr="00ED1772" w:rsidRDefault="00ED1772" w:rsidP="006B092F">
      <w:pPr>
        <w:spacing w:after="120" w:line="240" w:lineRule="auto"/>
        <w:ind w:left="14" w:right="86"/>
        <w:jc w:val="center"/>
        <w:rPr>
          <w:rFonts w:ascii="Times" w:eastAsia="Times New Roman" w:hAnsi="Times" w:cs="Times New Roman"/>
          <w:color w:val="231F20"/>
        </w:rPr>
      </w:pPr>
      <w:r>
        <w:rPr>
          <w:rFonts w:ascii="Times" w:eastAsia="Times New Roman" w:hAnsi="Times" w:cs="Times New Roman"/>
          <w:color w:val="231F20"/>
        </w:rPr>
        <w:t>###</w:t>
      </w:r>
    </w:p>
    <w:sectPr w:rsidR="00ED1772" w:rsidRPr="00ED1772" w:rsidSect="00ED1772">
      <w:type w:val="continuous"/>
      <w:pgSz w:w="12240" w:h="15840"/>
      <w:pgMar w:top="144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771FE"/>
    <w:rsid w:val="000A5AA5"/>
    <w:rsid w:val="000D2ABD"/>
    <w:rsid w:val="000E260C"/>
    <w:rsid w:val="00106A8A"/>
    <w:rsid w:val="0013069C"/>
    <w:rsid w:val="00171C46"/>
    <w:rsid w:val="0018201D"/>
    <w:rsid w:val="001A06DE"/>
    <w:rsid w:val="001A7774"/>
    <w:rsid w:val="00240F9A"/>
    <w:rsid w:val="0025295C"/>
    <w:rsid w:val="00261D75"/>
    <w:rsid w:val="002C5006"/>
    <w:rsid w:val="00314DA0"/>
    <w:rsid w:val="0033019E"/>
    <w:rsid w:val="00335071"/>
    <w:rsid w:val="00337EDD"/>
    <w:rsid w:val="00493FB0"/>
    <w:rsid w:val="004A7868"/>
    <w:rsid w:val="004B3AB2"/>
    <w:rsid w:val="004F17DD"/>
    <w:rsid w:val="00573E5D"/>
    <w:rsid w:val="00595B66"/>
    <w:rsid w:val="005A2063"/>
    <w:rsid w:val="005F73BB"/>
    <w:rsid w:val="006033A9"/>
    <w:rsid w:val="00626299"/>
    <w:rsid w:val="0065123F"/>
    <w:rsid w:val="00690AC0"/>
    <w:rsid w:val="006B092F"/>
    <w:rsid w:val="006C448E"/>
    <w:rsid w:val="006D17E2"/>
    <w:rsid w:val="006E0540"/>
    <w:rsid w:val="006F0C20"/>
    <w:rsid w:val="00767A40"/>
    <w:rsid w:val="007B59A2"/>
    <w:rsid w:val="007C11DF"/>
    <w:rsid w:val="00851A7D"/>
    <w:rsid w:val="00886FA2"/>
    <w:rsid w:val="008E2682"/>
    <w:rsid w:val="008E62EB"/>
    <w:rsid w:val="009322F6"/>
    <w:rsid w:val="00937DAA"/>
    <w:rsid w:val="00A23CFA"/>
    <w:rsid w:val="00A3434D"/>
    <w:rsid w:val="00A47840"/>
    <w:rsid w:val="00A62D04"/>
    <w:rsid w:val="00A862D9"/>
    <w:rsid w:val="00AC440D"/>
    <w:rsid w:val="00AD55DB"/>
    <w:rsid w:val="00AD7519"/>
    <w:rsid w:val="00C279AC"/>
    <w:rsid w:val="00C363D6"/>
    <w:rsid w:val="00C52E44"/>
    <w:rsid w:val="00C577B0"/>
    <w:rsid w:val="00CB4330"/>
    <w:rsid w:val="00CC0B58"/>
    <w:rsid w:val="00D113EA"/>
    <w:rsid w:val="00DC6A18"/>
    <w:rsid w:val="00DD37F8"/>
    <w:rsid w:val="00DF2E5D"/>
    <w:rsid w:val="00E037FA"/>
    <w:rsid w:val="00E04A1C"/>
    <w:rsid w:val="00E403C4"/>
    <w:rsid w:val="00E46788"/>
    <w:rsid w:val="00EB699D"/>
    <w:rsid w:val="00ED1772"/>
    <w:rsid w:val="00EF7C3B"/>
    <w:rsid w:val="16E21EA1"/>
    <w:rsid w:val="5B9C9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470</Words>
  <Characters>2682</Characters>
  <Application>Microsoft Macintosh Word</Application>
  <DocSecurity>0</DocSecurity>
  <Lines>22</Lines>
  <Paragraphs>6</Paragraphs>
  <ScaleCrop>false</ScaleCrop>
  <Company>MASA</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16</cp:revision>
  <dcterms:created xsi:type="dcterms:W3CDTF">2017-02-28T21:26:00Z</dcterms:created>
  <dcterms:modified xsi:type="dcterms:W3CDTF">2018-05-10T20:41:00Z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