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619EF1" w14:textId="77777777" w:rsidR="00E04A1C" w:rsidRPr="008E3E42" w:rsidRDefault="00E04A1C" w:rsidP="00E04A1C">
      <w:pPr>
        <w:spacing w:after="0" w:line="240" w:lineRule="auto"/>
        <w:ind w:right="86"/>
        <w:jc w:val="center"/>
        <w:rPr>
          <w:rFonts w:ascii="Times" w:eastAsia="Palatino" w:hAnsi="Times" w:cs="Palatino"/>
          <w:sz w:val="46"/>
          <w:szCs w:val="46"/>
        </w:rPr>
      </w:pPr>
      <w:r w:rsidRPr="008E3E42">
        <w:rPr>
          <w:rFonts w:ascii="Times" w:eastAsia="Palatino" w:hAnsi="Times" w:cs="Palatino"/>
          <w:b/>
          <w:bCs/>
          <w:color w:val="231F20"/>
          <w:spacing w:val="-5"/>
          <w:sz w:val="46"/>
          <w:szCs w:val="46"/>
        </w:rPr>
        <w:t>Minnesot</w:t>
      </w:r>
      <w:r w:rsidRPr="008E3E42">
        <w:rPr>
          <w:rFonts w:ascii="Times" w:eastAsia="Palatino" w:hAnsi="Times" w:cs="Palatino"/>
          <w:b/>
          <w:bCs/>
          <w:color w:val="231F20"/>
          <w:sz w:val="46"/>
          <w:szCs w:val="46"/>
        </w:rPr>
        <w:t>a</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Associatio</w:t>
      </w:r>
      <w:r w:rsidRPr="008E3E42">
        <w:rPr>
          <w:rFonts w:ascii="Times" w:eastAsia="Palatino" w:hAnsi="Times" w:cs="Palatino"/>
          <w:b/>
          <w:bCs/>
          <w:color w:val="231F20"/>
          <w:sz w:val="46"/>
          <w:szCs w:val="46"/>
        </w:rPr>
        <w:t>n</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o</w:t>
      </w:r>
      <w:r w:rsidRPr="008E3E42">
        <w:rPr>
          <w:rFonts w:ascii="Times" w:eastAsia="Palatino" w:hAnsi="Times" w:cs="Palatino"/>
          <w:b/>
          <w:bCs/>
          <w:color w:val="231F20"/>
          <w:sz w:val="46"/>
          <w:szCs w:val="46"/>
        </w:rPr>
        <w:t>f</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Schoo</w:t>
      </w:r>
      <w:r w:rsidRPr="008E3E42">
        <w:rPr>
          <w:rFonts w:ascii="Times" w:eastAsia="Palatino" w:hAnsi="Times" w:cs="Palatino"/>
          <w:b/>
          <w:bCs/>
          <w:color w:val="231F20"/>
          <w:sz w:val="46"/>
          <w:szCs w:val="46"/>
        </w:rPr>
        <w:t>l</w:t>
      </w:r>
      <w:r w:rsidRPr="008E3E42">
        <w:rPr>
          <w:rFonts w:ascii="Times" w:eastAsia="Palatino" w:hAnsi="Times" w:cs="Palatino"/>
          <w:b/>
          <w:bCs/>
          <w:color w:val="231F20"/>
          <w:spacing w:val="-9"/>
          <w:sz w:val="46"/>
          <w:szCs w:val="46"/>
        </w:rPr>
        <w:t xml:space="preserve"> </w:t>
      </w:r>
      <w:r w:rsidRPr="008E3E42">
        <w:rPr>
          <w:rFonts w:ascii="Times" w:eastAsia="Palatino" w:hAnsi="Times" w:cs="Palatino"/>
          <w:b/>
          <w:bCs/>
          <w:color w:val="231F20"/>
          <w:spacing w:val="-5"/>
          <w:sz w:val="46"/>
          <w:szCs w:val="46"/>
        </w:rPr>
        <w:t>Administrators</w:t>
      </w:r>
    </w:p>
    <w:p w14:paraId="4E1B5DD7" w14:textId="77777777" w:rsidR="00E04A1C" w:rsidRPr="008E3E42" w:rsidRDefault="00E04A1C" w:rsidP="00E04A1C">
      <w:pPr>
        <w:spacing w:after="120" w:line="253" w:lineRule="exact"/>
        <w:ind w:left="173" w:right="245"/>
        <w:jc w:val="center"/>
        <w:rPr>
          <w:rFonts w:ascii="Times" w:eastAsia="Palatino" w:hAnsi="Times" w:cs="Palatino"/>
          <w:sz w:val="24"/>
          <w:szCs w:val="24"/>
        </w:rPr>
        <w:sectPr w:rsidR="00E04A1C" w:rsidRPr="008E3E42" w:rsidSect="00ED1772">
          <w:type w:val="continuous"/>
          <w:pgSz w:w="12240" w:h="15840"/>
          <w:pgMar w:top="1440" w:right="1440" w:bottom="180" w:left="1440" w:header="720" w:footer="720" w:gutter="0"/>
          <w:cols w:space="720"/>
        </w:sectPr>
      </w:pPr>
      <w:r w:rsidRPr="008E3E42">
        <w:rPr>
          <w:rFonts w:ascii="Times" w:eastAsia="Palatino" w:hAnsi="Times" w:cs="Palatino"/>
          <w:b/>
          <w:bCs/>
          <w:color w:val="231F20"/>
          <w:position w:val="1"/>
          <w:sz w:val="24"/>
          <w:szCs w:val="24"/>
        </w:rPr>
        <w:t xml:space="preserve">1884 Como </w:t>
      </w:r>
      <w:r w:rsidRPr="008E3E42">
        <w:rPr>
          <w:rFonts w:ascii="Times" w:eastAsia="Palatino" w:hAnsi="Times" w:cs="Palatino"/>
          <w:b/>
          <w:bCs/>
          <w:color w:val="231F20"/>
          <w:spacing w:val="-17"/>
          <w:position w:val="1"/>
          <w:sz w:val="24"/>
          <w:szCs w:val="24"/>
        </w:rPr>
        <w:t>A</w:t>
      </w:r>
      <w:r w:rsidRPr="008E3E42">
        <w:rPr>
          <w:rFonts w:ascii="Times" w:eastAsia="Palatino" w:hAnsi="Times" w:cs="Palatino"/>
          <w:b/>
          <w:bCs/>
          <w:color w:val="231F20"/>
          <w:position w:val="1"/>
          <w:sz w:val="24"/>
          <w:szCs w:val="24"/>
        </w:rPr>
        <w:t>venue  •  Saint Paul, Minnesota  55108  •  (651) 645-6272</w:t>
      </w:r>
    </w:p>
    <w:p w14:paraId="0AEBD63A" w14:textId="77777777" w:rsidR="00E04A1C" w:rsidRPr="008E3E42" w:rsidRDefault="00E04A1C" w:rsidP="00E04A1C">
      <w:pPr>
        <w:spacing w:after="120" w:line="240" w:lineRule="auto"/>
        <w:ind w:left="21" w:right="-20"/>
        <w:rPr>
          <w:rFonts w:ascii="Times" w:eastAsia="Times New Roman" w:hAnsi="Times" w:cs="Times New Roman"/>
          <w:b/>
          <w:bCs/>
          <w:color w:val="231F20"/>
        </w:rPr>
      </w:pPr>
      <w:r w:rsidRPr="008E3E42">
        <w:rPr>
          <w:rFonts w:ascii="Times" w:eastAsia="Times New Roman" w:hAnsi="Times" w:cs="Times New Roman"/>
          <w:b/>
          <w:bCs/>
          <w:color w:val="231F20"/>
        </w:rPr>
        <w:lastRenderedPageBreak/>
        <w:t>News Release</w:t>
      </w:r>
    </w:p>
    <w:p w14:paraId="14862FBD" w14:textId="6152C115" w:rsidR="00E04A1C" w:rsidRPr="008E3E42" w:rsidRDefault="00E04A1C" w:rsidP="00E04A1C">
      <w:pPr>
        <w:spacing w:after="120" w:line="240" w:lineRule="auto"/>
        <w:ind w:left="21" w:right="-20"/>
        <w:rPr>
          <w:rFonts w:ascii="Times" w:eastAsia="Times New Roman" w:hAnsi="Times" w:cs="Times New Roman"/>
          <w:b/>
          <w:bCs/>
          <w:color w:val="231F20"/>
        </w:rPr>
        <w:sectPr w:rsidR="00E04A1C" w:rsidRPr="008E3E42" w:rsidSect="00ED1772">
          <w:type w:val="continuous"/>
          <w:pgSz w:w="12240" w:h="15840"/>
          <w:pgMar w:top="1440" w:right="1440" w:bottom="180" w:left="1440" w:header="720" w:footer="720" w:gutter="0"/>
          <w:cols w:num="2" w:space="720"/>
        </w:sectPr>
      </w:pPr>
      <w:r w:rsidRPr="00F65B1E">
        <w:rPr>
          <w:rFonts w:ascii="Times" w:eastAsia="Times New Roman" w:hAnsi="Times" w:cs="Times New Roman"/>
          <w:b/>
          <w:bCs/>
          <w:color w:val="231F20"/>
        </w:rPr>
        <w:lastRenderedPageBreak/>
        <w:t>For</w:t>
      </w:r>
      <w:r w:rsidRPr="00F65B1E">
        <w:rPr>
          <w:rFonts w:ascii="Times" w:eastAsia="Times New Roman" w:hAnsi="Times" w:cs="Times New Roman"/>
          <w:b/>
          <w:bCs/>
          <w:color w:val="231F20"/>
          <w:spacing w:val="-4"/>
        </w:rPr>
        <w:t xml:space="preserve"> </w:t>
      </w:r>
      <w:r w:rsidRPr="00F65B1E">
        <w:rPr>
          <w:rFonts w:ascii="Times" w:eastAsia="Times New Roman" w:hAnsi="Times" w:cs="Times New Roman"/>
          <w:b/>
          <w:bCs/>
          <w:color w:val="231F20"/>
        </w:rPr>
        <w:t xml:space="preserve">Immediate Release: </w:t>
      </w:r>
      <w:r w:rsidR="00F65B1E" w:rsidRPr="00F65B1E">
        <w:rPr>
          <w:rFonts w:ascii="Times" w:eastAsia="Times New Roman" w:hAnsi="Times" w:cs="Times New Roman"/>
          <w:b/>
          <w:bCs/>
          <w:color w:val="231F20"/>
        </w:rPr>
        <w:t>May 11, 2018</w:t>
      </w:r>
    </w:p>
    <w:p w14:paraId="7AE20FC4" w14:textId="77777777" w:rsidR="00E04A1C" w:rsidRPr="008E3E42" w:rsidRDefault="00E04A1C" w:rsidP="00E04A1C">
      <w:pPr>
        <w:spacing w:after="0" w:line="240" w:lineRule="auto"/>
        <w:ind w:left="21" w:right="-20"/>
        <w:rPr>
          <w:rFonts w:ascii="Times" w:eastAsia="Times New Roman" w:hAnsi="Times" w:cs="Times New Roman"/>
          <w:b/>
          <w:bCs/>
          <w:color w:val="231F20"/>
        </w:rPr>
      </w:pPr>
      <w:r w:rsidRPr="008E3E42">
        <w:rPr>
          <w:rFonts w:ascii="Times" w:eastAsia="Times New Roman" w:hAnsi="Times" w:cs="Times New Roman"/>
          <w:b/>
          <w:bCs/>
          <w:color w:val="231F20"/>
        </w:rPr>
        <w:lastRenderedPageBreak/>
        <w:t xml:space="preserve">Contact: </w:t>
      </w:r>
    </w:p>
    <w:p w14:paraId="4D83D58D" w14:textId="77777777" w:rsidR="00E04A1C" w:rsidRPr="008E3E42" w:rsidRDefault="00E04A1C" w:rsidP="00E04A1C">
      <w:pPr>
        <w:spacing w:after="0" w:line="240" w:lineRule="auto"/>
        <w:ind w:left="21" w:right="-20"/>
        <w:rPr>
          <w:rFonts w:ascii="Times" w:eastAsia="Times New Roman" w:hAnsi="Times" w:cs="Times New Roman"/>
          <w:b/>
          <w:bCs/>
          <w:color w:val="231F20"/>
        </w:rPr>
      </w:pPr>
      <w:r w:rsidRPr="008E3E42">
        <w:rPr>
          <w:rFonts w:ascii="Times" w:eastAsia="Times New Roman" w:hAnsi="Times" w:cs="Times New Roman"/>
          <w:color w:val="231F20"/>
        </w:rPr>
        <w:t xml:space="preserve">Mia Urick, </w:t>
      </w:r>
      <w:hyperlink r:id="rId5" w:history="1">
        <w:r w:rsidRPr="008E3E42">
          <w:rPr>
            <w:rStyle w:val="Hyperlink"/>
            <w:rFonts w:ascii="Times" w:eastAsia="Times New Roman" w:hAnsi="Times" w:cs="Times New Roman"/>
          </w:rPr>
          <w:t>urickm@mnasa.org</w:t>
        </w:r>
      </w:hyperlink>
      <w:r w:rsidRPr="008E3E42">
        <w:rPr>
          <w:rFonts w:ascii="Times" w:eastAsia="Times New Roman" w:hAnsi="Times" w:cs="Times New Roman"/>
          <w:color w:val="231F20"/>
        </w:rPr>
        <w:t xml:space="preserve"> </w:t>
      </w:r>
    </w:p>
    <w:p w14:paraId="55A46C18" w14:textId="77777777" w:rsidR="00E04A1C" w:rsidRPr="008E3E42" w:rsidRDefault="00E04A1C" w:rsidP="00E04A1C">
      <w:pPr>
        <w:spacing w:after="0" w:line="240" w:lineRule="auto"/>
        <w:ind w:right="-81" w:firstLine="21"/>
        <w:rPr>
          <w:rFonts w:ascii="Times" w:eastAsia="Times New Roman" w:hAnsi="Times" w:cs="Times New Roman"/>
        </w:rPr>
      </w:pPr>
      <w:r w:rsidRPr="008E3E42">
        <w:rPr>
          <w:rFonts w:ascii="Times" w:eastAsia="Times New Roman" w:hAnsi="Times" w:cs="Times New Roman"/>
          <w:color w:val="231F20"/>
        </w:rPr>
        <w:t>Director of Professional Learning</w:t>
      </w:r>
    </w:p>
    <w:p w14:paraId="1FD3C7D0" w14:textId="77777777" w:rsidR="00E04A1C" w:rsidRPr="008E3E42" w:rsidRDefault="00E04A1C" w:rsidP="00E04A1C">
      <w:pPr>
        <w:spacing w:after="0" w:line="240" w:lineRule="auto"/>
        <w:ind w:right="-20"/>
        <w:rPr>
          <w:rFonts w:ascii="Times" w:eastAsia="Times New Roman" w:hAnsi="Times" w:cs="Times New Roman"/>
        </w:rPr>
      </w:pPr>
      <w:r w:rsidRPr="008E3E42">
        <w:rPr>
          <w:rFonts w:ascii="Times" w:eastAsia="Times New Roman" w:hAnsi="Times" w:cs="Times New Roman"/>
          <w:color w:val="231F20"/>
        </w:rPr>
        <w:t>MASA</w:t>
      </w:r>
    </w:p>
    <w:p w14:paraId="1AA52A0A" w14:textId="77777777" w:rsidR="00E04A1C" w:rsidRPr="008E3E42" w:rsidRDefault="00E04A1C" w:rsidP="00E04A1C">
      <w:pPr>
        <w:spacing w:after="0" w:line="243" w:lineRule="auto"/>
        <w:ind w:right="-44"/>
        <w:rPr>
          <w:rFonts w:ascii="Times" w:hAnsi="Times"/>
        </w:rPr>
      </w:pPr>
      <w:r w:rsidRPr="008E3E42">
        <w:rPr>
          <w:rFonts w:ascii="Times" w:eastAsia="Times New Roman" w:hAnsi="Times" w:cs="Times New Roman"/>
          <w:color w:val="231F20"/>
        </w:rPr>
        <w:t>(651) 645-6272</w:t>
      </w:r>
    </w:p>
    <w:p w14:paraId="4D4A934E" w14:textId="598BA2D5" w:rsidR="00E04A1C" w:rsidRPr="008E3E42" w:rsidRDefault="00732C4C" w:rsidP="0066419B">
      <w:pPr>
        <w:spacing w:before="120" w:after="120" w:line="240" w:lineRule="auto"/>
        <w:ind w:left="14" w:right="-14"/>
        <w:jc w:val="center"/>
        <w:rPr>
          <w:rFonts w:ascii="Times" w:eastAsia="Times New Roman" w:hAnsi="Times" w:cs="Times New Roman"/>
          <w:b/>
          <w:color w:val="231F20"/>
          <w:sz w:val="32"/>
          <w:szCs w:val="32"/>
        </w:rPr>
      </w:pPr>
      <w:r w:rsidRPr="00732C4C">
        <w:rPr>
          <w:rFonts w:ascii="Times" w:eastAsia="Times New Roman" w:hAnsi="Times" w:cs="Times New Roman"/>
          <w:b/>
          <w:color w:val="231F20"/>
          <w:sz w:val="32"/>
          <w:szCs w:val="32"/>
        </w:rPr>
        <w:t>John Klarich</w:t>
      </w:r>
      <w:r>
        <w:rPr>
          <w:rFonts w:ascii="Times" w:eastAsia="Times New Roman" w:hAnsi="Times" w:cs="Times New Roman"/>
          <w:b/>
          <w:color w:val="231F20"/>
          <w:sz w:val="32"/>
          <w:szCs w:val="32"/>
        </w:rPr>
        <w:t xml:space="preserve"> </w:t>
      </w:r>
      <w:r w:rsidR="00E04A1C" w:rsidRPr="008E3E42">
        <w:rPr>
          <w:rFonts w:ascii="Times" w:eastAsia="Times New Roman" w:hAnsi="Times" w:cs="Times New Roman"/>
          <w:b/>
          <w:color w:val="231F20"/>
          <w:sz w:val="32"/>
          <w:szCs w:val="32"/>
        </w:rPr>
        <w:t>Named Administrator of Excellence</w:t>
      </w:r>
    </w:p>
    <w:p w14:paraId="4101F0BA" w14:textId="3EC62490" w:rsidR="00E04A1C" w:rsidRPr="008E3E42" w:rsidRDefault="5B9C98F1" w:rsidP="0066419B">
      <w:pPr>
        <w:spacing w:before="120" w:after="120" w:line="240" w:lineRule="auto"/>
        <w:ind w:left="21" w:right="-20"/>
        <w:rPr>
          <w:rFonts w:ascii="Times" w:eastAsia="Times New Roman" w:hAnsi="Times" w:cs="Times New Roman"/>
          <w:color w:val="231F20"/>
        </w:rPr>
      </w:pPr>
      <w:r w:rsidRPr="5B9C98F1">
        <w:rPr>
          <w:rFonts w:ascii="Times" w:eastAsia="Times New Roman" w:hAnsi="Times" w:cs="Times New Roman"/>
          <w:color w:val="231F20"/>
        </w:rPr>
        <w:t xml:space="preserve">(St. Paul, MN) – The Minnesota Association of School Administrators (MASA) has named </w:t>
      </w:r>
      <w:r w:rsidR="00732C4C">
        <w:rPr>
          <w:rFonts w:ascii="Times" w:eastAsia="Times New Roman" w:hAnsi="Times" w:cs="Times New Roman"/>
          <w:color w:val="231F20"/>
        </w:rPr>
        <w:t xml:space="preserve">John </w:t>
      </w:r>
      <w:r w:rsidR="00732C4C" w:rsidRPr="00732C4C">
        <w:rPr>
          <w:rFonts w:ascii="Times" w:eastAsia="Times New Roman" w:hAnsi="Times" w:cs="Times New Roman"/>
          <w:color w:val="231F20"/>
        </w:rPr>
        <w:t>Klarich</w:t>
      </w:r>
      <w:r w:rsidRPr="5B9C98F1">
        <w:rPr>
          <w:rFonts w:ascii="Times" w:eastAsia="Times New Roman" w:hAnsi="Times" w:cs="Times New Roman"/>
          <w:color w:val="231F20"/>
        </w:rPr>
        <w:t xml:space="preserve">, </w:t>
      </w:r>
      <w:r w:rsidR="00ED1772">
        <w:rPr>
          <w:rFonts w:ascii="Times" w:eastAsia="Times New Roman" w:hAnsi="Times" w:cs="Times New Roman"/>
          <w:color w:val="231F20"/>
        </w:rPr>
        <w:t xml:space="preserve">Superintendent of </w:t>
      </w:r>
      <w:r w:rsidR="00732C4C" w:rsidRPr="00732C4C">
        <w:rPr>
          <w:rFonts w:ascii="Times" w:eastAsia="Times New Roman" w:hAnsi="Times" w:cs="Times New Roman"/>
          <w:color w:val="231F20"/>
        </w:rPr>
        <w:t>Mountain Iron-Buhl Public Schools</w:t>
      </w:r>
      <w:r w:rsidRPr="5B9C98F1">
        <w:rPr>
          <w:rFonts w:ascii="Times" w:eastAsia="Times New Roman" w:hAnsi="Times" w:cs="Times New Roman"/>
          <w:color w:val="231F20"/>
        </w:rPr>
        <w:t xml:space="preserve">, as a 2018 Administrator of Excellence. </w:t>
      </w:r>
      <w:r w:rsidR="00732C4C" w:rsidRPr="00732C4C">
        <w:rPr>
          <w:rFonts w:ascii="Times" w:eastAsia="Times New Roman" w:hAnsi="Times" w:cs="Times New Roman"/>
          <w:color w:val="231F20"/>
        </w:rPr>
        <w:t>Klarich</w:t>
      </w:r>
      <w:r w:rsidR="00732C4C" w:rsidRPr="5B9C98F1">
        <w:rPr>
          <w:rFonts w:ascii="Times" w:eastAsia="Times New Roman" w:hAnsi="Times" w:cs="Times New Roman"/>
          <w:color w:val="231F20"/>
        </w:rPr>
        <w:t xml:space="preserve"> </w:t>
      </w:r>
      <w:r w:rsidRPr="5B9C98F1">
        <w:rPr>
          <w:rFonts w:ascii="Times" w:eastAsia="Times New Roman" w:hAnsi="Times" w:cs="Times New Roman"/>
          <w:color w:val="231F20"/>
        </w:rPr>
        <w:t xml:space="preserve">received this award in recognition of his leadership, concern for students, and active involvement in professional and community affairs. He </w:t>
      </w:r>
      <w:r w:rsidRPr="5B9C98F1">
        <w:rPr>
          <w:rFonts w:ascii="Times" w:hAnsi="Times"/>
        </w:rPr>
        <w:t xml:space="preserve">was honored at a statewide recognition ceremony </w:t>
      </w:r>
      <w:r w:rsidRPr="5B9C98F1">
        <w:rPr>
          <w:rFonts w:ascii="Times" w:eastAsia="Times New Roman" w:hAnsi="Times" w:cs="Times New Roman"/>
          <w:color w:val="231F20"/>
        </w:rPr>
        <w:t>during the MASA/MASE Spring Conference, March 8-9, 2018, at the Minneapolis Marriott Northwest in Brooklyn Park.</w:t>
      </w:r>
    </w:p>
    <w:p w14:paraId="7FEA246B" w14:textId="77777777" w:rsidR="00732C4C" w:rsidRDefault="00732C4C" w:rsidP="0066419B">
      <w:pPr>
        <w:spacing w:before="120" w:after="120" w:line="240" w:lineRule="auto"/>
        <w:ind w:left="21" w:right="-20"/>
        <w:rPr>
          <w:rFonts w:ascii="Times" w:eastAsia="Times New Roman" w:hAnsi="Times" w:cs="Times New Roman"/>
          <w:color w:val="231F20"/>
        </w:rPr>
      </w:pPr>
      <w:r w:rsidRPr="00732C4C">
        <w:rPr>
          <w:rFonts w:ascii="Times" w:eastAsia="Times New Roman" w:hAnsi="Times" w:cs="Times New Roman"/>
          <w:color w:val="231F20"/>
        </w:rPr>
        <w:t>Klarich</w:t>
      </w:r>
      <w:r>
        <w:rPr>
          <w:rFonts w:ascii="Times" w:eastAsia="Times New Roman" w:hAnsi="Times" w:cs="Times New Roman"/>
          <w:color w:val="231F20"/>
        </w:rPr>
        <w:t xml:space="preserve">’s </w:t>
      </w:r>
      <w:r w:rsidR="5B9C98F1" w:rsidRPr="5B9C98F1">
        <w:rPr>
          <w:rFonts w:ascii="Times" w:eastAsia="Times New Roman" w:hAnsi="Times" w:cs="Times New Roman"/>
          <w:color w:val="231F20"/>
        </w:rPr>
        <w:t>achievements reflect his ability to lead important cha</w:t>
      </w:r>
      <w:r w:rsidR="00E46788">
        <w:rPr>
          <w:rFonts w:ascii="Times" w:eastAsia="Times New Roman" w:hAnsi="Times" w:cs="Times New Roman"/>
          <w:color w:val="231F20"/>
        </w:rPr>
        <w:t xml:space="preserve">nges in the educational system. </w:t>
      </w:r>
      <w:r>
        <w:rPr>
          <w:rFonts w:ascii="Times" w:eastAsia="Times New Roman" w:hAnsi="Times" w:cs="Times New Roman"/>
          <w:color w:val="231F20"/>
        </w:rPr>
        <w:t>Klarich</w:t>
      </w:r>
      <w:r w:rsidR="00926E91" w:rsidRPr="5B9C98F1">
        <w:rPr>
          <w:rFonts w:ascii="Times" w:eastAsia="Times New Roman" w:hAnsi="Times" w:cs="Times New Roman"/>
          <w:color w:val="231F20"/>
        </w:rPr>
        <w:t xml:space="preserve"> </w:t>
      </w:r>
      <w:r w:rsidR="00E46788">
        <w:rPr>
          <w:rFonts w:ascii="Times" w:eastAsia="Times New Roman" w:hAnsi="Times" w:cs="Times New Roman"/>
          <w:color w:val="231F20"/>
        </w:rPr>
        <w:t xml:space="preserve">has been serving as Superintendent of </w:t>
      </w:r>
      <w:r w:rsidRPr="00732C4C">
        <w:rPr>
          <w:rFonts w:ascii="Times" w:eastAsia="Times New Roman" w:hAnsi="Times" w:cs="Times New Roman"/>
          <w:color w:val="231F20"/>
        </w:rPr>
        <w:t>Mountain Iron-Buhl Public Schools</w:t>
      </w:r>
      <w:r>
        <w:rPr>
          <w:rFonts w:ascii="Times" w:eastAsia="Times New Roman" w:hAnsi="Times" w:cs="Times New Roman"/>
          <w:color w:val="231F20"/>
        </w:rPr>
        <w:t xml:space="preserve"> </w:t>
      </w:r>
      <w:r w:rsidR="00E46788">
        <w:rPr>
          <w:rFonts w:ascii="Times" w:eastAsia="Times New Roman" w:hAnsi="Times" w:cs="Times New Roman"/>
          <w:color w:val="231F20"/>
        </w:rPr>
        <w:t xml:space="preserve">since </w:t>
      </w:r>
      <w:r>
        <w:rPr>
          <w:rFonts w:ascii="Times" w:eastAsia="Times New Roman" w:hAnsi="Times" w:cs="Times New Roman"/>
          <w:color w:val="231F20"/>
        </w:rPr>
        <w:t>2008</w:t>
      </w:r>
      <w:r w:rsidR="00E46788">
        <w:rPr>
          <w:rFonts w:ascii="Times" w:eastAsia="Times New Roman" w:hAnsi="Times" w:cs="Times New Roman"/>
          <w:color w:val="231F20"/>
        </w:rPr>
        <w:t xml:space="preserve">. </w:t>
      </w:r>
      <w:r w:rsidRPr="00732C4C">
        <w:rPr>
          <w:rFonts w:ascii="Times" w:eastAsia="Times New Roman" w:hAnsi="Times" w:cs="Times New Roman"/>
          <w:color w:val="231F20"/>
        </w:rPr>
        <w:t>He has been an educator for 44 years and has worked as a teacher, coach, elementary and junior high principal, and superintendent.</w:t>
      </w:r>
    </w:p>
    <w:p w14:paraId="04E20D8E" w14:textId="52756B4C" w:rsidR="00732C4C" w:rsidRDefault="00732C4C" w:rsidP="0066419B">
      <w:pPr>
        <w:spacing w:before="120" w:after="120" w:line="240" w:lineRule="auto"/>
        <w:ind w:left="14" w:right="86"/>
        <w:rPr>
          <w:rFonts w:ascii="Times New Roman" w:hAnsi="Times New Roman" w:cs="TimesNewRomanPSMT"/>
        </w:rPr>
      </w:pPr>
      <w:r w:rsidRPr="00732C4C">
        <w:rPr>
          <w:rFonts w:ascii="Times New Roman" w:hAnsi="Times New Roman" w:cs="TimesNewRomanPSMT"/>
        </w:rPr>
        <w:t xml:space="preserve">During </w:t>
      </w:r>
      <w:r>
        <w:rPr>
          <w:rFonts w:ascii="Times New Roman" w:hAnsi="Times New Roman" w:cs="TimesNewRomanPSMT"/>
        </w:rPr>
        <w:t>his</w:t>
      </w:r>
      <w:r w:rsidRPr="00732C4C">
        <w:rPr>
          <w:rFonts w:ascii="Times New Roman" w:hAnsi="Times New Roman" w:cs="TimesNewRomanPSMT"/>
        </w:rPr>
        <w:t xml:space="preserve"> time as </w:t>
      </w:r>
      <w:r w:rsidR="00BE5DCE">
        <w:rPr>
          <w:rFonts w:ascii="Times New Roman" w:hAnsi="Times New Roman" w:cs="TimesNewRomanPSMT"/>
        </w:rPr>
        <w:t>S</w:t>
      </w:r>
      <w:r w:rsidRPr="00732C4C">
        <w:rPr>
          <w:rFonts w:ascii="Times New Roman" w:hAnsi="Times New Roman" w:cs="TimesNewRomanPSMT"/>
        </w:rPr>
        <w:t xml:space="preserve">uperintendent, </w:t>
      </w:r>
      <w:r>
        <w:rPr>
          <w:rFonts w:ascii="Times New Roman" w:hAnsi="Times New Roman" w:cs="TimesNewRomanPSMT"/>
        </w:rPr>
        <w:t xml:space="preserve">Klarich </w:t>
      </w:r>
      <w:r w:rsidRPr="00732C4C">
        <w:rPr>
          <w:rFonts w:ascii="Times New Roman" w:hAnsi="Times New Roman" w:cs="TimesNewRomanPSMT"/>
        </w:rPr>
        <w:t xml:space="preserve">has successfully passed three operating levies, obtained funding for a new vocational center for the </w:t>
      </w:r>
      <w:proofErr w:type="spellStart"/>
      <w:r w:rsidRPr="00732C4C">
        <w:rPr>
          <w:rFonts w:ascii="Times New Roman" w:hAnsi="Times New Roman" w:cs="TimesNewRomanPSMT"/>
        </w:rPr>
        <w:t>Nashwauk</w:t>
      </w:r>
      <w:proofErr w:type="spellEnd"/>
      <w:r w:rsidRPr="00732C4C">
        <w:rPr>
          <w:rFonts w:ascii="Times New Roman" w:hAnsi="Times New Roman" w:cs="TimesNewRomanPSMT"/>
        </w:rPr>
        <w:t>-Keewatin School District</w:t>
      </w:r>
      <w:r w:rsidR="00F65B1E">
        <w:rPr>
          <w:rFonts w:ascii="Times New Roman" w:hAnsi="Times New Roman" w:cs="TimesNewRomanPSMT"/>
        </w:rPr>
        <w:t>,</w:t>
      </w:r>
      <w:r w:rsidRPr="00732C4C">
        <w:rPr>
          <w:rFonts w:ascii="Times New Roman" w:hAnsi="Times New Roman" w:cs="TimesNewRomanPSMT"/>
        </w:rPr>
        <w:t xml:space="preserve"> and successfully obtained 85% non-local taxpayer funding for a new high school for the Mountain Iron-Buhl Public Schools to open in the fall of 2018. </w:t>
      </w:r>
    </w:p>
    <w:p w14:paraId="369A2410" w14:textId="7DA22B48" w:rsidR="00732C4C" w:rsidRDefault="00732C4C" w:rsidP="0066419B">
      <w:pPr>
        <w:spacing w:before="120" w:after="120" w:line="240" w:lineRule="auto"/>
        <w:ind w:left="14" w:right="86"/>
        <w:rPr>
          <w:rFonts w:ascii="Times New Roman" w:hAnsi="Times New Roman" w:cs="TimesNewRomanPSMT"/>
        </w:rPr>
      </w:pPr>
      <w:r w:rsidRPr="00732C4C">
        <w:rPr>
          <w:rFonts w:ascii="Times New Roman" w:hAnsi="Times New Roman" w:cs="TimesNewRomanPSMT"/>
        </w:rPr>
        <w:t xml:space="preserve">Klarich is </w:t>
      </w:r>
      <w:r>
        <w:rPr>
          <w:rFonts w:ascii="Times New Roman" w:hAnsi="Times New Roman" w:cs="TimesNewRomanPSMT"/>
        </w:rPr>
        <w:t xml:space="preserve">an active member with MASA and is </w:t>
      </w:r>
      <w:r w:rsidRPr="00732C4C">
        <w:rPr>
          <w:rFonts w:ascii="Times New Roman" w:hAnsi="Times New Roman" w:cs="TimesNewRomanPSMT"/>
        </w:rPr>
        <w:t xml:space="preserve">a member of the following </w:t>
      </w:r>
      <w:r>
        <w:rPr>
          <w:rFonts w:ascii="Times New Roman" w:hAnsi="Times New Roman" w:cs="TimesNewRomanPSMT"/>
        </w:rPr>
        <w:t>organizations</w:t>
      </w:r>
      <w:r w:rsidRPr="00732C4C">
        <w:rPr>
          <w:rFonts w:ascii="Times New Roman" w:hAnsi="Times New Roman" w:cs="TimesNewRomanPSMT"/>
        </w:rPr>
        <w:t>: Education Innovation Partners (Treasurer), Arrowhead Regional Computing Consortium, Northeast Service Cooperative, Northland Learning Center</w:t>
      </w:r>
      <w:r w:rsidR="00F65B1E">
        <w:rPr>
          <w:rFonts w:ascii="Times New Roman" w:hAnsi="Times New Roman" w:cs="TimesNewRomanPSMT"/>
        </w:rPr>
        <w:t>,</w:t>
      </w:r>
      <w:r w:rsidRPr="00732C4C">
        <w:rPr>
          <w:rFonts w:ascii="Times New Roman" w:hAnsi="Times New Roman" w:cs="TimesNewRomanPSMT"/>
        </w:rPr>
        <w:t xml:space="preserve"> and Northern St. Louis County School Collaborative.</w:t>
      </w:r>
    </w:p>
    <w:p w14:paraId="6995841C" w14:textId="51635FD8" w:rsidR="00732C4C" w:rsidRPr="00732C4C" w:rsidRDefault="00732C4C" w:rsidP="0066419B">
      <w:pPr>
        <w:spacing w:after="120" w:line="240" w:lineRule="auto"/>
        <w:rPr>
          <w:rFonts w:ascii="Times New Roman" w:hAnsi="Times New Roman" w:cs="TimesNewRomanPSMT"/>
        </w:rPr>
      </w:pPr>
      <w:r w:rsidRPr="00732C4C">
        <w:rPr>
          <w:rFonts w:ascii="Times New Roman" w:hAnsi="Times New Roman" w:cs="TimesNewRomanPSMT"/>
        </w:rPr>
        <w:t xml:space="preserve">Klarich received the Governor Rudy </w:t>
      </w:r>
      <w:proofErr w:type="spellStart"/>
      <w:r w:rsidRPr="00732C4C">
        <w:rPr>
          <w:rFonts w:ascii="Times New Roman" w:hAnsi="Times New Roman" w:cs="TimesNewRomanPSMT"/>
        </w:rPr>
        <w:t>Perpich</w:t>
      </w:r>
      <w:proofErr w:type="spellEnd"/>
      <w:r w:rsidRPr="00732C4C">
        <w:rPr>
          <w:rFonts w:ascii="Times New Roman" w:hAnsi="Times New Roman" w:cs="TimesNewRomanPSMT"/>
        </w:rPr>
        <w:t xml:space="preserve"> Educational Accomplishment Award and the State Service Cooperative Award (representing the Northeast Service Cooperative).</w:t>
      </w:r>
    </w:p>
    <w:p w14:paraId="0BEFAEEA" w14:textId="02319C16" w:rsidR="002C5006" w:rsidRDefault="16E21EA1" w:rsidP="0066419B">
      <w:pPr>
        <w:spacing w:before="120" w:after="120" w:line="240" w:lineRule="auto"/>
        <w:ind w:left="14" w:right="86"/>
        <w:rPr>
          <w:rFonts w:ascii="Times" w:eastAsia="Times New Roman" w:hAnsi="Times" w:cs="Times New Roman"/>
          <w:color w:val="231F20"/>
        </w:rPr>
      </w:pPr>
      <w:r w:rsidRPr="16E21EA1">
        <w:rPr>
          <w:rFonts w:ascii="Times" w:eastAsia="Times New Roman" w:hAnsi="Times" w:cs="Times New Roman"/>
          <w:color w:val="231F20"/>
        </w:rPr>
        <w:t>Each year, MASA recognizes members for their contribution to public education. MASA is a professional organization of Minnesota’s school leaders, including superintendents, assistant superintendents, directors of special education, and other central office administrators, as well as state department administrators, college and university professors, and other educa</w:t>
      </w:r>
      <w:bookmarkStart w:id="0" w:name="_GoBack"/>
      <w:bookmarkEnd w:id="0"/>
      <w:r w:rsidRPr="16E21EA1">
        <w:rPr>
          <w:rFonts w:ascii="Times" w:eastAsia="Times New Roman" w:hAnsi="Times" w:cs="Times New Roman"/>
          <w:color w:val="231F20"/>
        </w:rPr>
        <w:t>tors throughout Minnesota</w:t>
      </w:r>
      <w:r w:rsidRPr="16E21EA1">
        <w:rPr>
          <w:rFonts w:ascii="Times" w:eastAsia="Times New Roman" w:hAnsi="Times" w:cs="Times New Roman"/>
        </w:rPr>
        <w:t xml:space="preserve"> </w:t>
      </w:r>
      <w:r w:rsidRPr="16E21EA1">
        <w:rPr>
          <w:rFonts w:ascii="Times" w:eastAsia="Times New Roman" w:hAnsi="Times" w:cs="Times New Roman"/>
          <w:color w:val="231F20"/>
        </w:rPr>
        <w:t>dedicated to educational leadership for students.</w:t>
      </w:r>
    </w:p>
    <w:p w14:paraId="1A56323C" w14:textId="77D1EE74" w:rsidR="00ED1772" w:rsidRPr="00ED1772" w:rsidRDefault="00ED1772" w:rsidP="0066419B">
      <w:pPr>
        <w:spacing w:before="120" w:after="120" w:line="240" w:lineRule="auto"/>
        <w:ind w:left="14" w:right="86"/>
        <w:jc w:val="center"/>
        <w:rPr>
          <w:rFonts w:ascii="Times" w:eastAsia="Times New Roman" w:hAnsi="Times" w:cs="Times New Roman"/>
          <w:color w:val="231F20"/>
        </w:rPr>
      </w:pPr>
      <w:r>
        <w:rPr>
          <w:rFonts w:ascii="Times" w:eastAsia="Times New Roman" w:hAnsi="Times" w:cs="Times New Roman"/>
          <w:color w:val="231F20"/>
        </w:rPr>
        <w:t>###</w:t>
      </w:r>
    </w:p>
    <w:sectPr w:rsidR="00ED1772" w:rsidRPr="00ED1772" w:rsidSect="00ED1772">
      <w:type w:val="continuous"/>
      <w:pgSz w:w="12240" w:h="15840"/>
      <w:pgMar w:top="1440" w:right="1440" w:bottom="18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006"/>
    <w:rsid w:val="000A5AA5"/>
    <w:rsid w:val="000D2ABD"/>
    <w:rsid w:val="000E260C"/>
    <w:rsid w:val="00106A8A"/>
    <w:rsid w:val="0013069C"/>
    <w:rsid w:val="00171C46"/>
    <w:rsid w:val="0018201D"/>
    <w:rsid w:val="001A06DE"/>
    <w:rsid w:val="001A7774"/>
    <w:rsid w:val="00240F9A"/>
    <w:rsid w:val="0025295C"/>
    <w:rsid w:val="00261D75"/>
    <w:rsid w:val="002C5006"/>
    <w:rsid w:val="00314DA0"/>
    <w:rsid w:val="0033019E"/>
    <w:rsid w:val="00335071"/>
    <w:rsid w:val="00337EDD"/>
    <w:rsid w:val="00493FB0"/>
    <w:rsid w:val="004A7868"/>
    <w:rsid w:val="004B3AB2"/>
    <w:rsid w:val="004F17DD"/>
    <w:rsid w:val="00573E5D"/>
    <w:rsid w:val="00595B66"/>
    <w:rsid w:val="005F73BB"/>
    <w:rsid w:val="006033A9"/>
    <w:rsid w:val="00626299"/>
    <w:rsid w:val="0065123F"/>
    <w:rsid w:val="0066419B"/>
    <w:rsid w:val="006C448E"/>
    <w:rsid w:val="006D17E2"/>
    <w:rsid w:val="006E0540"/>
    <w:rsid w:val="006F0C20"/>
    <w:rsid w:val="00732C4C"/>
    <w:rsid w:val="00767A40"/>
    <w:rsid w:val="007B59A2"/>
    <w:rsid w:val="007C11DF"/>
    <w:rsid w:val="00851A7D"/>
    <w:rsid w:val="00886FA2"/>
    <w:rsid w:val="008E2682"/>
    <w:rsid w:val="008E62EB"/>
    <w:rsid w:val="00926E91"/>
    <w:rsid w:val="009322F6"/>
    <w:rsid w:val="00937DAA"/>
    <w:rsid w:val="00A23CFA"/>
    <w:rsid w:val="00A3434D"/>
    <w:rsid w:val="00A47840"/>
    <w:rsid w:val="00A62D04"/>
    <w:rsid w:val="00A862D9"/>
    <w:rsid w:val="00AA6A71"/>
    <w:rsid w:val="00AC440D"/>
    <w:rsid w:val="00AD55DB"/>
    <w:rsid w:val="00AD7519"/>
    <w:rsid w:val="00AF61B1"/>
    <w:rsid w:val="00BE5DCE"/>
    <w:rsid w:val="00C279AC"/>
    <w:rsid w:val="00C363D6"/>
    <w:rsid w:val="00C52E44"/>
    <w:rsid w:val="00C577B0"/>
    <w:rsid w:val="00CB4330"/>
    <w:rsid w:val="00CC0B58"/>
    <w:rsid w:val="00D113EA"/>
    <w:rsid w:val="00D17BDE"/>
    <w:rsid w:val="00DC6A18"/>
    <w:rsid w:val="00DD37F8"/>
    <w:rsid w:val="00DF2E5D"/>
    <w:rsid w:val="00E037FA"/>
    <w:rsid w:val="00E04A1C"/>
    <w:rsid w:val="00E403C4"/>
    <w:rsid w:val="00E46788"/>
    <w:rsid w:val="00EB699D"/>
    <w:rsid w:val="00ED1772"/>
    <w:rsid w:val="00EF7C3B"/>
    <w:rsid w:val="00F65B1E"/>
    <w:rsid w:val="16E21EA1"/>
    <w:rsid w:val="5B9C9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1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0B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rickm@mnasa.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356</Words>
  <Characters>2032</Characters>
  <Application>Microsoft Macintosh Word</Application>
  <DocSecurity>0</DocSecurity>
  <Lines>16</Lines>
  <Paragraphs>4</Paragraphs>
  <ScaleCrop>false</ScaleCrop>
  <Company>MASA</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Dave Christians</cp:lastModifiedBy>
  <cp:revision>17</cp:revision>
  <dcterms:created xsi:type="dcterms:W3CDTF">2017-02-28T21:26:00Z</dcterms:created>
  <dcterms:modified xsi:type="dcterms:W3CDTF">2018-05-10T20:44:00Z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2014-09-09T00:00:00Z</vt:filetime>
  </property>
  <property fmtid="{D5CDD505-2E9C-101B-9397-08002B2CF9AE}" pid="3" name="LastSaved">
    <vt:filetime>2015-09-10T00:00:00Z</vt:filetime>
  </property>
</Properties>
</file>